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C04" w:rsidRPr="002F1531" w:rsidRDefault="00BA259A" w:rsidP="00AB035B">
      <w:pPr>
        <w:autoSpaceDE w:val="0"/>
        <w:autoSpaceDN w:val="0"/>
        <w:adjustRightInd w:val="0"/>
        <w:spacing w:after="0" w:line="240" w:lineRule="auto"/>
        <w:jc w:val="center"/>
        <w:rPr>
          <w:rFonts w:ascii="TT188t00" w:hAnsi="TT188t00" w:cs="TT188t00"/>
          <w:sz w:val="18"/>
          <w:szCs w:val="18"/>
        </w:rPr>
      </w:pPr>
      <w:r w:rsidRPr="002F1531">
        <w:rPr>
          <w:rFonts w:ascii="TT18At00" w:hAnsi="TT18At00" w:cs="TT18At00"/>
        </w:rPr>
        <w:t>EXTRACTO DE SOLICITUD DE OTORGAMIENTO</w:t>
      </w:r>
      <w:r w:rsidR="00F637D4">
        <w:rPr>
          <w:rFonts w:ascii="TT18At00" w:hAnsi="TT18At00" w:cs="TT18At00"/>
        </w:rPr>
        <w:t xml:space="preserve">: </w:t>
      </w:r>
      <w:r w:rsidR="00F637D4">
        <w:rPr>
          <w:rFonts w:ascii="TT188t00" w:hAnsi="TT188t00" w:cs="TT188t00"/>
          <w:b/>
        </w:rPr>
        <w:t>DESTINACIÓ</w:t>
      </w:r>
      <w:r w:rsidR="00763C04" w:rsidRPr="002F1531">
        <w:rPr>
          <w:rFonts w:ascii="TT188t00" w:hAnsi="TT188t00" w:cs="TT188t00"/>
          <w:b/>
        </w:rPr>
        <w:t>N</w:t>
      </w:r>
    </w:p>
    <w:p w:rsidR="00BA259A" w:rsidRDefault="00BA259A" w:rsidP="00BA259A">
      <w:pPr>
        <w:autoSpaceDE w:val="0"/>
        <w:autoSpaceDN w:val="0"/>
        <w:adjustRightInd w:val="0"/>
        <w:spacing w:after="0" w:line="240" w:lineRule="auto"/>
        <w:jc w:val="both"/>
        <w:rPr>
          <w:rFonts w:ascii="TT188t00" w:hAnsi="TT188t00" w:cs="TT188t00"/>
        </w:rPr>
      </w:pPr>
    </w:p>
    <w:p w:rsidR="0042099D" w:rsidRPr="002F1531" w:rsidRDefault="0042099D" w:rsidP="00BA259A">
      <w:pPr>
        <w:autoSpaceDE w:val="0"/>
        <w:autoSpaceDN w:val="0"/>
        <w:adjustRightInd w:val="0"/>
        <w:spacing w:after="0" w:line="240" w:lineRule="auto"/>
        <w:jc w:val="both"/>
        <w:rPr>
          <w:rFonts w:ascii="TT188t00" w:hAnsi="TT188t00" w:cs="TT188t00"/>
        </w:rPr>
      </w:pPr>
    </w:p>
    <w:p w:rsidR="00B0355C" w:rsidRPr="00FF65BF" w:rsidRDefault="00763C04" w:rsidP="004D0041">
      <w:pPr>
        <w:autoSpaceDE w:val="0"/>
        <w:autoSpaceDN w:val="0"/>
        <w:adjustRightInd w:val="0"/>
        <w:spacing w:after="0" w:line="360" w:lineRule="auto"/>
        <w:jc w:val="both"/>
        <w:rPr>
          <w:rFonts w:ascii="TT188t00" w:hAnsi="TT188t00" w:cs="TT188t00"/>
        </w:rPr>
      </w:pPr>
      <w:r w:rsidRPr="002F1531">
        <w:rPr>
          <w:rFonts w:ascii="TT188t00" w:hAnsi="TT188t00" w:cs="TT188t00"/>
          <w:b/>
        </w:rPr>
        <w:t>Servicio Nacional de Pesca y Acuicultura</w:t>
      </w:r>
      <w:r w:rsidRPr="002F1531">
        <w:rPr>
          <w:rFonts w:ascii="TT188t00" w:hAnsi="TT188t00" w:cs="TT188t00"/>
        </w:rPr>
        <w:t>,</w:t>
      </w:r>
      <w:r w:rsidR="002F1531">
        <w:rPr>
          <w:rFonts w:ascii="TT188t00" w:hAnsi="TT188t00" w:cs="TT188t00"/>
        </w:rPr>
        <w:t xml:space="preserve"> Rut:</w:t>
      </w:r>
      <w:r w:rsidR="00BA259A" w:rsidRPr="002F1531">
        <w:rPr>
          <w:rFonts w:ascii="TT188t00" w:hAnsi="TT188t00" w:cs="TT188t00"/>
        </w:rPr>
        <w:t xml:space="preserve"> </w:t>
      </w:r>
      <w:r w:rsidR="002F1531" w:rsidRPr="002F1531">
        <w:rPr>
          <w:rFonts w:ascii="TT188t00" w:hAnsi="TT188t00" w:cs="TT188t00"/>
          <w:b/>
        </w:rPr>
        <w:t>60.701.002-1</w:t>
      </w:r>
      <w:r w:rsidR="002F1531">
        <w:rPr>
          <w:rFonts w:ascii="TT188t00" w:hAnsi="TT188t00" w:cs="TT188t00"/>
        </w:rPr>
        <w:t xml:space="preserve"> </w:t>
      </w:r>
      <w:r w:rsidR="00BA259A" w:rsidRPr="002F1531">
        <w:rPr>
          <w:rFonts w:ascii="TT188t00" w:hAnsi="TT188t00" w:cs="TT188t00"/>
        </w:rPr>
        <w:t>ha presentado ante la Capitanía de</w:t>
      </w:r>
      <w:r w:rsidRPr="002F1531">
        <w:rPr>
          <w:rFonts w:ascii="TT188t00" w:hAnsi="TT188t00" w:cs="TT188t00"/>
        </w:rPr>
        <w:t xml:space="preserve"> </w:t>
      </w:r>
      <w:r w:rsidR="00BA259A" w:rsidRPr="002F1531">
        <w:rPr>
          <w:rFonts w:ascii="TT188t00" w:hAnsi="TT188t00" w:cs="TT188t00"/>
        </w:rPr>
        <w:t>Puerto de</w:t>
      </w:r>
      <w:r w:rsidR="00936073">
        <w:rPr>
          <w:rFonts w:ascii="TT188t00" w:hAnsi="TT188t00" w:cs="TT188t00"/>
        </w:rPr>
        <w:t xml:space="preserve"> </w:t>
      </w:r>
      <w:r w:rsidR="00936073" w:rsidRPr="00285920">
        <w:rPr>
          <w:rFonts w:ascii="TT188t00" w:hAnsi="TT188t00" w:cs="TT188t00"/>
          <w:b/>
          <w:highlight w:val="yellow"/>
        </w:rPr>
        <w:t>Huasco</w:t>
      </w:r>
      <w:r w:rsidR="00BA259A" w:rsidRPr="00285920">
        <w:rPr>
          <w:rFonts w:ascii="TT188t00" w:hAnsi="TT188t00" w:cs="TT188t00"/>
          <w:b/>
          <w:highlight w:val="yellow"/>
        </w:rPr>
        <w:t>,</w:t>
      </w:r>
      <w:r w:rsidR="00BA259A" w:rsidRPr="002F1531">
        <w:rPr>
          <w:rFonts w:ascii="TT188t00" w:hAnsi="TT188t00" w:cs="TT188t00"/>
        </w:rPr>
        <w:t xml:space="preserve"> solicitud de</w:t>
      </w:r>
      <w:r w:rsidR="005A5F35" w:rsidRPr="002F1531">
        <w:rPr>
          <w:rFonts w:ascii="TT188t00" w:hAnsi="TT188t00" w:cs="TT188t00"/>
        </w:rPr>
        <w:t xml:space="preserve"> </w:t>
      </w:r>
      <w:r w:rsidR="005A5F35" w:rsidRPr="00B92FA3">
        <w:rPr>
          <w:rFonts w:ascii="TT188t00" w:hAnsi="TT188t00" w:cs="TT188t00"/>
          <w:b/>
        </w:rPr>
        <w:t>D</w:t>
      </w:r>
      <w:r w:rsidR="00B92FA3" w:rsidRPr="00B92FA3">
        <w:rPr>
          <w:rFonts w:ascii="TT188t00" w:hAnsi="TT188t00" w:cs="TT188t00"/>
          <w:b/>
        </w:rPr>
        <w:t>estinación</w:t>
      </w:r>
      <w:r w:rsidR="00BA259A" w:rsidRPr="002F1531">
        <w:rPr>
          <w:rFonts w:ascii="TT188t00" w:hAnsi="TT188t00" w:cs="TT188t00"/>
        </w:rPr>
        <w:t xml:space="preserve">, </w:t>
      </w:r>
      <w:r w:rsidR="00BA259A" w:rsidRPr="004D0041">
        <w:rPr>
          <w:rFonts w:ascii="TT188t00" w:hAnsi="TT188t00" w:cs="TT188t00"/>
          <w:b/>
        </w:rPr>
        <w:t>SIABC N°</w:t>
      </w:r>
      <w:r w:rsidR="005A5F35" w:rsidRPr="004D0041">
        <w:rPr>
          <w:rFonts w:ascii="TT188t00" w:hAnsi="TT188t00" w:cs="TT188t00"/>
          <w:b/>
        </w:rPr>
        <w:t>_________</w:t>
      </w:r>
      <w:r w:rsidR="004D0041">
        <w:rPr>
          <w:rFonts w:ascii="TT188t00" w:hAnsi="TT188t00" w:cs="TT188t00"/>
          <w:b/>
        </w:rPr>
        <w:t>__</w:t>
      </w:r>
      <w:r w:rsidR="00BA259A" w:rsidRPr="004D0041">
        <w:rPr>
          <w:rFonts w:ascii="TT188t00" w:hAnsi="TT188t00" w:cs="TT188t00"/>
          <w:b/>
        </w:rPr>
        <w:t>,</w:t>
      </w:r>
      <w:r w:rsidR="00BA259A" w:rsidRPr="002F1531">
        <w:rPr>
          <w:rFonts w:ascii="TT188t00" w:hAnsi="TT188t00" w:cs="TT188t00"/>
        </w:rPr>
        <w:t xml:space="preserve"> sobre un sector de </w:t>
      </w:r>
      <w:r w:rsidR="003C29E5" w:rsidRPr="00285920">
        <w:rPr>
          <w:rFonts w:ascii="TT188t00" w:hAnsi="TT188t00" w:cs="TT188t00"/>
          <w:b/>
          <w:highlight w:val="yellow"/>
        </w:rPr>
        <w:t>playa de mar, terreno de playa, porción de agua y fondo de mar</w:t>
      </w:r>
      <w:r w:rsidR="002F1531" w:rsidRPr="002F1531">
        <w:rPr>
          <w:rFonts w:ascii="TT188t00" w:hAnsi="TT188t00" w:cs="TT188t00"/>
        </w:rPr>
        <w:t xml:space="preserve"> </w:t>
      </w:r>
      <w:r w:rsidR="00BA259A" w:rsidRPr="002F1531">
        <w:rPr>
          <w:rFonts w:ascii="TT188t00" w:hAnsi="TT188t00" w:cs="TT188t00"/>
        </w:rPr>
        <w:t>en el lugar denominado</w:t>
      </w:r>
      <w:r w:rsidR="003C29E5" w:rsidRPr="002F1531">
        <w:rPr>
          <w:rFonts w:ascii="TT188t00" w:hAnsi="TT188t00" w:cs="TT188t00"/>
        </w:rPr>
        <w:t xml:space="preserve"> </w:t>
      </w:r>
      <w:r w:rsidR="003C29E5" w:rsidRPr="00285920">
        <w:rPr>
          <w:rFonts w:ascii="TT188t00" w:hAnsi="TT188t00" w:cs="TT188t00"/>
          <w:b/>
          <w:highlight w:val="yellow"/>
        </w:rPr>
        <w:t xml:space="preserve">Caleta </w:t>
      </w:r>
      <w:proofErr w:type="spellStart"/>
      <w:r w:rsidR="003C29E5" w:rsidRPr="00285920">
        <w:rPr>
          <w:rFonts w:ascii="TT188t00" w:hAnsi="TT188t00" w:cs="TT188t00"/>
          <w:b/>
          <w:highlight w:val="yellow"/>
        </w:rPr>
        <w:t>Chañaral</w:t>
      </w:r>
      <w:proofErr w:type="spellEnd"/>
      <w:r w:rsidR="003C29E5" w:rsidRPr="00285920">
        <w:rPr>
          <w:rFonts w:ascii="TT188t00" w:hAnsi="TT188t00" w:cs="TT188t00"/>
          <w:b/>
          <w:highlight w:val="yellow"/>
        </w:rPr>
        <w:t xml:space="preserve"> de Aceituno</w:t>
      </w:r>
      <w:r w:rsidR="00BA259A" w:rsidRPr="002F1531">
        <w:rPr>
          <w:rFonts w:ascii="TT188t00" w:hAnsi="TT188t00" w:cs="TT188t00"/>
        </w:rPr>
        <w:t>, comuna de</w:t>
      </w:r>
      <w:r w:rsidR="00A16AF9">
        <w:rPr>
          <w:rFonts w:ascii="TT188t00" w:hAnsi="TT188t00" w:cs="TT188t00"/>
        </w:rPr>
        <w:t xml:space="preserve"> </w:t>
      </w:r>
      <w:proofErr w:type="spellStart"/>
      <w:r w:rsidR="00A16AF9" w:rsidRPr="00285920">
        <w:rPr>
          <w:rFonts w:ascii="TT188t00" w:hAnsi="TT188t00" w:cs="TT188t00"/>
          <w:b/>
          <w:highlight w:val="yellow"/>
        </w:rPr>
        <w:t>Freirina</w:t>
      </w:r>
      <w:proofErr w:type="spellEnd"/>
      <w:r w:rsidR="00BA259A" w:rsidRPr="00285920">
        <w:rPr>
          <w:rFonts w:ascii="TT188t00" w:hAnsi="TT188t00" w:cs="TT188t00"/>
          <w:highlight w:val="yellow"/>
        </w:rPr>
        <w:t>,</w:t>
      </w:r>
      <w:r w:rsidR="00BA259A" w:rsidRPr="002F1531">
        <w:rPr>
          <w:rFonts w:ascii="TT188t00" w:hAnsi="TT188t00" w:cs="TT188t00"/>
        </w:rPr>
        <w:t xml:space="preserve"> Provincia de</w:t>
      </w:r>
      <w:r w:rsidR="00A16AF9">
        <w:rPr>
          <w:rFonts w:ascii="TT188t00" w:hAnsi="TT188t00" w:cs="TT188t00"/>
        </w:rPr>
        <w:t xml:space="preserve"> </w:t>
      </w:r>
      <w:r w:rsidR="00A16AF9" w:rsidRPr="00285920">
        <w:rPr>
          <w:rFonts w:ascii="TT188t00" w:hAnsi="TT188t00" w:cs="TT188t00"/>
          <w:b/>
          <w:highlight w:val="yellow"/>
        </w:rPr>
        <w:t>Huasco</w:t>
      </w:r>
      <w:r w:rsidR="00BA259A" w:rsidRPr="00285920">
        <w:rPr>
          <w:rFonts w:ascii="TT188t00" w:hAnsi="TT188t00" w:cs="TT188t00"/>
          <w:highlight w:val="yellow"/>
        </w:rPr>
        <w:t>,</w:t>
      </w:r>
      <w:r w:rsidR="00BA259A" w:rsidRPr="002F1531">
        <w:rPr>
          <w:rFonts w:ascii="TT188t00" w:hAnsi="TT188t00" w:cs="TT188t00"/>
        </w:rPr>
        <w:t xml:space="preserve"> Región de</w:t>
      </w:r>
      <w:r w:rsidR="00A16AF9">
        <w:rPr>
          <w:rFonts w:ascii="TT188t00" w:hAnsi="TT188t00" w:cs="TT188t00"/>
        </w:rPr>
        <w:t xml:space="preserve"> </w:t>
      </w:r>
      <w:r w:rsidR="00A16AF9" w:rsidRPr="00285920">
        <w:rPr>
          <w:rFonts w:ascii="TT188t00" w:hAnsi="TT188t00" w:cs="TT188t00"/>
          <w:b/>
          <w:highlight w:val="yellow"/>
        </w:rPr>
        <w:t>Atacama</w:t>
      </w:r>
      <w:r w:rsidR="00BA259A" w:rsidRPr="00285920">
        <w:rPr>
          <w:rFonts w:ascii="TT188t00" w:hAnsi="TT188t00" w:cs="TT188t00"/>
          <w:highlight w:val="yellow"/>
        </w:rPr>
        <w:t>,</w:t>
      </w:r>
      <w:r w:rsidR="00BA259A" w:rsidRPr="002F1531">
        <w:rPr>
          <w:rFonts w:ascii="TT188t00" w:hAnsi="TT188t00" w:cs="TT188t00"/>
        </w:rPr>
        <w:t xml:space="preserve"> requiriendo una superficie total de </w:t>
      </w:r>
      <w:r w:rsidR="00A16AF9" w:rsidRPr="00285920">
        <w:rPr>
          <w:rFonts w:ascii="TT188t00" w:hAnsi="TT188t00" w:cs="TT188t00"/>
          <w:b/>
          <w:highlight w:val="yellow"/>
        </w:rPr>
        <w:t>30.124 Mt</w:t>
      </w:r>
      <w:r w:rsidR="00BA259A" w:rsidRPr="00285920">
        <w:rPr>
          <w:rFonts w:ascii="TT188t00" w:hAnsi="TT188t00" w:cs="TT188t00"/>
          <w:b/>
          <w:highlight w:val="yellow"/>
        </w:rPr>
        <w:t>2.</w:t>
      </w:r>
      <w:r w:rsidR="00BA259A" w:rsidRPr="002F1531">
        <w:rPr>
          <w:rFonts w:ascii="TT188t00" w:hAnsi="TT188t00" w:cs="TT188t00"/>
        </w:rPr>
        <w:t xml:space="preserve"> A modo</w:t>
      </w:r>
      <w:r w:rsidR="00095C15">
        <w:rPr>
          <w:rFonts w:ascii="TT188t00" w:hAnsi="TT188t00" w:cs="TT188t00"/>
        </w:rPr>
        <w:t xml:space="preserve"> </w:t>
      </w:r>
      <w:r w:rsidR="00BA259A" w:rsidRPr="002F1531">
        <w:rPr>
          <w:rFonts w:ascii="TT188t00" w:hAnsi="TT188t00" w:cs="TT188t00"/>
        </w:rPr>
        <w:t>referencial se señala la (s) siguiente (s) coordenada (s) geográfica (s):</w:t>
      </w:r>
      <w:r w:rsidR="00095C15">
        <w:rPr>
          <w:rFonts w:ascii="TT188t00" w:hAnsi="TT188t00" w:cs="TT188t00"/>
        </w:rPr>
        <w:t xml:space="preserve"> </w:t>
      </w:r>
      <w:r w:rsidR="00CA0AEF" w:rsidRPr="00CA0AEF">
        <w:rPr>
          <w:rFonts w:ascii="TT188t00" w:hAnsi="TT188t00" w:cs="TT188t00"/>
          <w:b/>
        </w:rPr>
        <w:t xml:space="preserve">Vértice </w:t>
      </w:r>
      <w:r w:rsidR="00095C15" w:rsidRPr="00285920">
        <w:rPr>
          <w:rFonts w:ascii="TT188t00" w:hAnsi="TT188t00" w:cs="TT188t00"/>
          <w:b/>
          <w:highlight w:val="yellow"/>
        </w:rPr>
        <w:t>CC</w:t>
      </w:r>
      <w:r w:rsidR="008E3AF2" w:rsidRPr="00285920">
        <w:rPr>
          <w:rFonts w:ascii="TT188t00" w:hAnsi="TT188t00" w:cs="TT188t00"/>
          <w:b/>
          <w:highlight w:val="yellow"/>
        </w:rPr>
        <w:t>:</w:t>
      </w:r>
      <w:r w:rsidR="00095C15">
        <w:rPr>
          <w:rFonts w:ascii="TT188t00" w:hAnsi="TT188t00" w:cs="TT188t00"/>
        </w:rPr>
        <w:t xml:space="preserve"> </w:t>
      </w:r>
      <w:r w:rsidR="008E3AF2" w:rsidRPr="00CA0AEF">
        <w:rPr>
          <w:rFonts w:ascii="TT188t00" w:hAnsi="TT188t00" w:cs="TT188t00"/>
          <w:b/>
        </w:rPr>
        <w:t>Lat</w:t>
      </w:r>
      <w:r w:rsidR="008E3AF2" w:rsidRPr="00285920">
        <w:rPr>
          <w:rFonts w:ascii="TT188t00" w:hAnsi="TT188t00" w:cs="TT188t00"/>
          <w:b/>
          <w:highlight w:val="yellow"/>
        </w:rPr>
        <w:t xml:space="preserve">. </w:t>
      </w:r>
      <w:r w:rsidR="00095C15" w:rsidRPr="00285920">
        <w:rPr>
          <w:rFonts w:ascii="TT188t00" w:hAnsi="TT188t00" w:cs="TT188t00"/>
          <w:b/>
          <w:highlight w:val="yellow"/>
        </w:rPr>
        <w:t>S 29° 04’ 40.</w:t>
      </w:r>
      <w:r w:rsidR="008E3AF2" w:rsidRPr="00285920">
        <w:rPr>
          <w:rFonts w:ascii="TT188t00" w:hAnsi="TT188t00" w:cs="TT188t00"/>
          <w:b/>
          <w:highlight w:val="yellow"/>
        </w:rPr>
        <w:t>080</w:t>
      </w:r>
      <w:r w:rsidR="00095C15" w:rsidRPr="00285920">
        <w:rPr>
          <w:rFonts w:ascii="TT188t00" w:hAnsi="TT188t00" w:cs="TT188t00"/>
          <w:b/>
          <w:highlight w:val="yellow"/>
        </w:rPr>
        <w:t>’’</w:t>
      </w:r>
      <w:r w:rsidR="008E3AF2" w:rsidRPr="00285920">
        <w:rPr>
          <w:rFonts w:ascii="TT188t00" w:hAnsi="TT188t00" w:cs="TT188t00"/>
          <w:b/>
          <w:highlight w:val="yellow"/>
        </w:rPr>
        <w:t xml:space="preserve"> – Long. W 71° 29’ 26.883’’</w:t>
      </w:r>
      <w:r w:rsidR="00BA259A" w:rsidRPr="00285920">
        <w:rPr>
          <w:rFonts w:ascii="TT188t00" w:hAnsi="TT188t00" w:cs="TT188t00"/>
          <w:b/>
          <w:highlight w:val="yellow"/>
        </w:rPr>
        <w:t>.</w:t>
      </w:r>
      <w:r w:rsidR="00BA259A" w:rsidRPr="002F1531">
        <w:rPr>
          <w:rFonts w:ascii="TT188t00" w:hAnsi="TT188t00" w:cs="TT188t00"/>
        </w:rPr>
        <w:t xml:space="preserve"> El objeto de la solicitud</w:t>
      </w:r>
      <w:r w:rsidR="00095C15">
        <w:rPr>
          <w:rFonts w:ascii="TT188t00" w:hAnsi="TT188t00" w:cs="TT188t00"/>
        </w:rPr>
        <w:t xml:space="preserve"> </w:t>
      </w:r>
      <w:r w:rsidR="00BA259A" w:rsidRPr="002F1531">
        <w:rPr>
          <w:rFonts w:ascii="TT188t00" w:hAnsi="TT188t00" w:cs="TT188t00"/>
        </w:rPr>
        <w:t xml:space="preserve">consiste en </w:t>
      </w:r>
      <w:r w:rsidR="000778C9" w:rsidRPr="000778C9">
        <w:rPr>
          <w:rFonts w:ascii="TT15Ct00" w:hAnsi="TT15Ct00" w:cs="TT15Ct00"/>
          <w:b/>
        </w:rPr>
        <w:t>Amparar actividades ligadas a la pesca artesanal de acuerdo al Art. 2 de la Ley de Caletas 21.027</w:t>
      </w:r>
      <w:r w:rsidR="00BA259A" w:rsidRPr="000778C9">
        <w:rPr>
          <w:rFonts w:ascii="TT15Ct00" w:hAnsi="TT15Ct00" w:cs="TT15Ct00"/>
          <w:b/>
        </w:rPr>
        <w:t xml:space="preserve">. </w:t>
      </w:r>
      <w:r w:rsidR="00BA259A" w:rsidRPr="002F1531">
        <w:rPr>
          <w:rFonts w:ascii="TT188t00" w:hAnsi="TT188t00" w:cs="TT188t00"/>
        </w:rPr>
        <w:t xml:space="preserve">Las obras </w:t>
      </w:r>
      <w:r w:rsidR="00936073">
        <w:rPr>
          <w:rFonts w:ascii="TT188t00" w:hAnsi="TT188t00" w:cs="TT188t00"/>
        </w:rPr>
        <w:t xml:space="preserve">construidas </w:t>
      </w:r>
      <w:r w:rsidR="00BA259A" w:rsidRPr="002F1531">
        <w:rPr>
          <w:rFonts w:ascii="TT188t00" w:hAnsi="TT188t00" w:cs="TT188t00"/>
        </w:rPr>
        <w:t>consisten en</w:t>
      </w:r>
      <w:r w:rsidR="00A7433E">
        <w:rPr>
          <w:rFonts w:ascii="TT188t00" w:hAnsi="TT188t00" w:cs="TT188t00"/>
        </w:rPr>
        <w:t xml:space="preserve"> </w:t>
      </w:r>
      <w:r w:rsidR="00A7433E" w:rsidRPr="00A7433E">
        <w:rPr>
          <w:rFonts w:ascii="TT188t00" w:hAnsi="TT188t00" w:cs="TT188t00"/>
          <w:b/>
          <w:highlight w:val="yellow"/>
        </w:rPr>
        <w:t>XXXXXX</w:t>
      </w:r>
      <w:r w:rsidR="00A7433E">
        <w:rPr>
          <w:rFonts w:ascii="TT188t00" w:hAnsi="TT188t00" w:cs="TT188t00"/>
          <w:b/>
        </w:rPr>
        <w:t xml:space="preserve"> (</w:t>
      </w:r>
      <w:r w:rsidR="00A7433E" w:rsidRPr="00A7433E">
        <w:rPr>
          <w:rFonts w:ascii="TT188t00" w:hAnsi="TT188t00" w:cs="TT188t00"/>
          <w:b/>
          <w:highlight w:val="yellow"/>
        </w:rPr>
        <w:t>en caso de no haber indicar NO APLICA</w:t>
      </w:r>
      <w:r w:rsidR="00A7433E">
        <w:rPr>
          <w:rFonts w:ascii="TT188t00" w:hAnsi="TT188t00" w:cs="TT188t00"/>
          <w:b/>
        </w:rPr>
        <w:t>)</w:t>
      </w:r>
      <w:r w:rsidR="004D0041">
        <w:rPr>
          <w:rFonts w:ascii="TT188t00" w:hAnsi="TT188t00" w:cs="TT188t00"/>
          <w:b/>
        </w:rPr>
        <w:t xml:space="preserve"> </w:t>
      </w:r>
      <w:r w:rsidR="00BA259A" w:rsidRPr="002F1531">
        <w:rPr>
          <w:rFonts w:ascii="TT188t00" w:hAnsi="TT188t00" w:cs="TT188t00"/>
        </w:rPr>
        <w:t>y el plazo contemplado para su ejecución es de</w:t>
      </w:r>
      <w:r w:rsidR="000778C9">
        <w:rPr>
          <w:rFonts w:ascii="TT188t00" w:hAnsi="TT188t00" w:cs="TT188t00"/>
        </w:rPr>
        <w:t xml:space="preserve"> </w:t>
      </w:r>
      <w:r w:rsidR="000778C9" w:rsidRPr="00936073">
        <w:rPr>
          <w:rFonts w:ascii="TT188t00" w:hAnsi="TT188t00" w:cs="TT188t00"/>
          <w:b/>
        </w:rPr>
        <w:t>NO APLICA</w:t>
      </w:r>
      <w:r w:rsidR="00BA259A" w:rsidRPr="00936073">
        <w:rPr>
          <w:rFonts w:ascii="TT188t00" w:hAnsi="TT188t00" w:cs="TT188t00"/>
          <w:b/>
        </w:rPr>
        <w:t>.</w:t>
      </w:r>
      <w:r w:rsidR="00BA259A" w:rsidRPr="002F1531">
        <w:rPr>
          <w:rFonts w:ascii="TT188t00" w:hAnsi="TT188t00" w:cs="TT188t00"/>
        </w:rPr>
        <w:t xml:space="preserve"> Los antecedentes de la solicitud se encuentran a disposición</w:t>
      </w:r>
      <w:r w:rsidR="00FF65BF">
        <w:rPr>
          <w:rFonts w:ascii="TT188t00" w:hAnsi="TT188t00" w:cs="TT188t00"/>
        </w:rPr>
        <w:t xml:space="preserve"> </w:t>
      </w:r>
      <w:r w:rsidR="00BA259A" w:rsidRPr="002F1531">
        <w:rPr>
          <w:rFonts w:ascii="TT188t00" w:hAnsi="TT188t00" w:cs="TT188t00"/>
        </w:rPr>
        <w:t xml:space="preserve">del público en la Capitanía Puerto de </w:t>
      </w:r>
      <w:r w:rsidR="004D0041" w:rsidRPr="00285920">
        <w:rPr>
          <w:rFonts w:ascii="TT188t00" w:hAnsi="TT188t00" w:cs="TT188t00"/>
          <w:b/>
          <w:highlight w:val="yellow"/>
        </w:rPr>
        <w:t>Huasco.</w:t>
      </w:r>
      <w:r w:rsidR="00BA259A" w:rsidRPr="002F1531">
        <w:rPr>
          <w:rFonts w:ascii="TT188t00" w:hAnsi="TT188t00" w:cs="TT188t00"/>
        </w:rPr>
        <w:t xml:space="preserve"> El presente extracto</w:t>
      </w:r>
      <w:r w:rsidR="00CA0AEF">
        <w:rPr>
          <w:rFonts w:ascii="TT188t00" w:hAnsi="TT188t00" w:cs="TT188t00"/>
        </w:rPr>
        <w:t xml:space="preserve"> </w:t>
      </w:r>
      <w:r w:rsidR="00BA259A" w:rsidRPr="002F1531">
        <w:rPr>
          <w:rFonts w:ascii="TT188t00" w:hAnsi="TT188t00" w:cs="TT188t00"/>
        </w:rPr>
        <w:t>se encuentra visado por la Capitanía Puerto antes señalada.</w:t>
      </w:r>
    </w:p>
    <w:sectPr w:rsidR="00B0355C" w:rsidRPr="00FF65BF" w:rsidSect="00B0355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T18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8A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5C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BA259A"/>
    <w:rsid w:val="000778C9"/>
    <w:rsid w:val="00095C15"/>
    <w:rsid w:val="00266A97"/>
    <w:rsid w:val="00285920"/>
    <w:rsid w:val="002F1531"/>
    <w:rsid w:val="00334EF1"/>
    <w:rsid w:val="003C29E5"/>
    <w:rsid w:val="0042099D"/>
    <w:rsid w:val="00443885"/>
    <w:rsid w:val="004D0041"/>
    <w:rsid w:val="005A5F35"/>
    <w:rsid w:val="00763C04"/>
    <w:rsid w:val="007A6EF8"/>
    <w:rsid w:val="008E3AF2"/>
    <w:rsid w:val="00901A32"/>
    <w:rsid w:val="00936073"/>
    <w:rsid w:val="009E41C2"/>
    <w:rsid w:val="00A16AF9"/>
    <w:rsid w:val="00A7433E"/>
    <w:rsid w:val="00AB035B"/>
    <w:rsid w:val="00B0355C"/>
    <w:rsid w:val="00B92FA3"/>
    <w:rsid w:val="00BA259A"/>
    <w:rsid w:val="00CA0AEF"/>
    <w:rsid w:val="00F637D4"/>
    <w:rsid w:val="00FF6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55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163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frodriguez</dc:creator>
  <cp:lastModifiedBy>frodriguez</cp:lastModifiedBy>
  <cp:revision>6</cp:revision>
  <dcterms:created xsi:type="dcterms:W3CDTF">2018-10-16T19:34:00Z</dcterms:created>
  <dcterms:modified xsi:type="dcterms:W3CDTF">2020-03-11T11:28:00Z</dcterms:modified>
</cp:coreProperties>
</file>